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C1C" w:rsidRPr="00BF5B6F" w:rsidRDefault="00142C1C" w:rsidP="00142C1C">
      <w:pPr>
        <w:spacing w:before="120" w:after="120" w:line="360" w:lineRule="auto"/>
        <w:jc w:val="both"/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>4</w:t>
      </w:r>
      <w:r w:rsidRPr="00BF5B6F">
        <w:rPr>
          <w:b/>
          <w:sz w:val="22"/>
          <w:szCs w:val="22"/>
          <w:lang w:val="sr-Cyrl-CS"/>
        </w:rPr>
        <w:t xml:space="preserve">. ПЛАН </w:t>
      </w:r>
      <w:r>
        <w:rPr>
          <w:b/>
          <w:sz w:val="22"/>
          <w:szCs w:val="22"/>
          <w:lang w:val="sr-Cyrl-CS"/>
        </w:rPr>
        <w:t xml:space="preserve">ЈАВНИХ </w:t>
      </w:r>
      <w:r w:rsidRPr="00BF5B6F">
        <w:rPr>
          <w:b/>
          <w:sz w:val="22"/>
          <w:szCs w:val="22"/>
          <w:lang w:val="sr-Cyrl-CS"/>
        </w:rPr>
        <w:t>НАБАВКИ И ПЛАН ИНВЕСТИЦИОНОГ ОДРЖАВАЊА</w:t>
      </w:r>
    </w:p>
    <w:p w:rsidR="00142C1C" w:rsidRPr="008616FB" w:rsidRDefault="00142C1C" w:rsidP="00142C1C">
      <w:pPr>
        <w:spacing w:before="120" w:after="120" w:line="360" w:lineRule="auto"/>
        <w:jc w:val="both"/>
        <w:rPr>
          <w:lang w:val="sr-Cyrl-CS"/>
        </w:rPr>
      </w:pPr>
      <w:r w:rsidRPr="008616FB">
        <w:rPr>
          <w:lang w:val="sr-Cyrl-CS"/>
        </w:rPr>
        <w:t>За календраску 201</w:t>
      </w:r>
      <w:r>
        <w:rPr>
          <w:lang w:val="sr-Cyrl-CS"/>
        </w:rPr>
        <w:t>4</w:t>
      </w:r>
      <w:r>
        <w:t>.</w:t>
      </w:r>
      <w:r>
        <w:rPr>
          <w:lang w:val="sr-Cyrl-CS"/>
        </w:rPr>
        <w:t xml:space="preserve"> годину из средстава Р</w:t>
      </w:r>
      <w:r>
        <w:t>Ф</w:t>
      </w:r>
      <w:r w:rsidRPr="008616FB">
        <w:rPr>
          <w:lang w:val="sr-Cyrl-CS"/>
        </w:rPr>
        <w:t xml:space="preserve">ЗО планиране су </w:t>
      </w:r>
      <w:r>
        <w:rPr>
          <w:lang w:val="sr-Cyrl-CS"/>
        </w:rPr>
        <w:t xml:space="preserve">јавне </w:t>
      </w:r>
      <w:r w:rsidRPr="008616FB">
        <w:rPr>
          <w:lang w:val="sr-Cyrl-CS"/>
        </w:rPr>
        <w:t>набавке</w:t>
      </w:r>
      <w:r>
        <w:rPr>
          <w:lang w:val="sr-Cyrl-CS"/>
        </w:rPr>
        <w:t xml:space="preserve"> мале вредности:</w:t>
      </w:r>
    </w:p>
    <w:p w:rsidR="00142C1C" w:rsidRPr="008616FB" w:rsidRDefault="00142C1C" w:rsidP="00142C1C">
      <w:pPr>
        <w:numPr>
          <w:ilvl w:val="0"/>
          <w:numId w:val="2"/>
        </w:numPr>
        <w:spacing w:before="60" w:after="60" w:line="312" w:lineRule="auto"/>
        <w:ind w:left="714" w:hanging="357"/>
        <w:jc w:val="both"/>
        <w:rPr>
          <w:lang w:val="sr-Cyrl-CS"/>
        </w:rPr>
      </w:pPr>
      <w:r w:rsidRPr="008616FB">
        <w:rPr>
          <w:lang w:val="sr-Cyrl-CS"/>
        </w:rPr>
        <w:t>ампулираних лекова</w:t>
      </w:r>
      <w:r>
        <w:rPr>
          <w:lang w:val="sr-Cyrl-CS"/>
        </w:rPr>
        <w:t>,</w:t>
      </w:r>
    </w:p>
    <w:p w:rsidR="00142C1C" w:rsidRPr="008616FB" w:rsidRDefault="00142C1C" w:rsidP="00142C1C">
      <w:pPr>
        <w:numPr>
          <w:ilvl w:val="0"/>
          <w:numId w:val="2"/>
        </w:numPr>
        <w:spacing w:before="60" w:after="60" w:line="312" w:lineRule="auto"/>
        <w:ind w:left="714" w:hanging="357"/>
        <w:jc w:val="both"/>
        <w:rPr>
          <w:lang w:val="sr-Cyrl-CS"/>
        </w:rPr>
      </w:pPr>
      <w:r>
        <w:rPr>
          <w:lang w:val="sr-Cyrl-CS"/>
        </w:rPr>
        <w:t xml:space="preserve">санитетског и </w:t>
      </w:r>
      <w:r w:rsidRPr="008616FB">
        <w:rPr>
          <w:lang w:val="sr-Cyrl-CS"/>
        </w:rPr>
        <w:t>медицинског материјала</w:t>
      </w:r>
      <w:r>
        <w:rPr>
          <w:lang w:val="sr-Cyrl-CS"/>
        </w:rPr>
        <w:t>,</w:t>
      </w:r>
    </w:p>
    <w:p w:rsidR="00142C1C" w:rsidRPr="008616FB" w:rsidRDefault="00142C1C" w:rsidP="00142C1C">
      <w:pPr>
        <w:numPr>
          <w:ilvl w:val="0"/>
          <w:numId w:val="2"/>
        </w:numPr>
        <w:spacing w:before="60" w:after="60" w:line="312" w:lineRule="auto"/>
        <w:ind w:left="714" w:hanging="357"/>
        <w:jc w:val="both"/>
        <w:rPr>
          <w:lang w:val="sr-Cyrl-CS"/>
        </w:rPr>
      </w:pPr>
      <w:r w:rsidRPr="008616FB">
        <w:rPr>
          <w:lang w:val="sr-Cyrl-CS"/>
        </w:rPr>
        <w:t>лож уља и других енергената</w:t>
      </w:r>
      <w:r>
        <w:rPr>
          <w:lang w:val="sr-Cyrl-CS"/>
        </w:rPr>
        <w:t xml:space="preserve"> и</w:t>
      </w:r>
    </w:p>
    <w:p w:rsidR="00142C1C" w:rsidRDefault="00142C1C" w:rsidP="00142C1C">
      <w:pPr>
        <w:numPr>
          <w:ilvl w:val="0"/>
          <w:numId w:val="2"/>
        </w:numPr>
        <w:spacing w:before="60" w:after="60" w:line="312" w:lineRule="auto"/>
        <w:ind w:left="714" w:hanging="357"/>
        <w:jc w:val="both"/>
        <w:rPr>
          <w:lang w:val="sr-Cyrl-CS"/>
        </w:rPr>
      </w:pPr>
      <w:r w:rsidRPr="008616FB">
        <w:rPr>
          <w:lang w:val="sr-Cyrl-CS"/>
        </w:rPr>
        <w:t>канцеларијског и другог материјала</w:t>
      </w:r>
      <w:r>
        <w:rPr>
          <w:lang w:val="sr-Cyrl-CS"/>
        </w:rPr>
        <w:t>,</w:t>
      </w:r>
    </w:p>
    <w:p w:rsidR="00142C1C" w:rsidRPr="008616FB" w:rsidRDefault="00142C1C" w:rsidP="00142C1C">
      <w:pPr>
        <w:numPr>
          <w:ilvl w:val="0"/>
          <w:numId w:val="2"/>
        </w:numPr>
        <w:spacing w:before="60" w:after="60" w:line="312" w:lineRule="auto"/>
        <w:ind w:left="714" w:hanging="357"/>
        <w:jc w:val="both"/>
        <w:rPr>
          <w:lang w:val="sr-Cyrl-CS"/>
        </w:rPr>
      </w:pPr>
      <w:r>
        <w:rPr>
          <w:lang w:val="sr-Cyrl-CS"/>
        </w:rPr>
        <w:t>услуге осигурања (имовине и лица).</w:t>
      </w:r>
    </w:p>
    <w:p w:rsidR="00142C1C" w:rsidRPr="008616FB" w:rsidRDefault="00142C1C" w:rsidP="00142C1C">
      <w:pPr>
        <w:spacing w:before="120" w:after="120" w:line="360" w:lineRule="auto"/>
        <w:jc w:val="both"/>
        <w:rPr>
          <w:lang w:val="sr-Cyrl-CS"/>
        </w:rPr>
      </w:pPr>
      <w:r w:rsidRPr="008616FB">
        <w:rPr>
          <w:lang w:val="sr-Cyrl-CS"/>
        </w:rPr>
        <w:t>Из средстава града за 201</w:t>
      </w:r>
      <w:r>
        <w:rPr>
          <w:lang w:val="sr-Cyrl-CS"/>
        </w:rPr>
        <w:t>4.</w:t>
      </w:r>
      <w:r w:rsidRPr="008616FB">
        <w:rPr>
          <w:lang w:val="sr-Cyrl-CS"/>
        </w:rPr>
        <w:t xml:space="preserve"> годину планиран</w:t>
      </w:r>
      <w:r>
        <w:rPr>
          <w:lang w:val="sr-Cyrl-CS"/>
        </w:rPr>
        <w:t>а</w:t>
      </w:r>
      <w:r w:rsidRPr="008616FB">
        <w:rPr>
          <w:lang w:val="sr-Cyrl-CS"/>
        </w:rPr>
        <w:t xml:space="preserve"> </w:t>
      </w:r>
      <w:r>
        <w:rPr>
          <w:lang w:val="sr-Cyrl-CS"/>
        </w:rPr>
        <w:t>је</w:t>
      </w:r>
      <w:r w:rsidRPr="008616FB">
        <w:rPr>
          <w:lang w:val="sr-Cyrl-CS"/>
        </w:rPr>
        <w:t xml:space="preserve"> </w:t>
      </w:r>
      <w:r>
        <w:rPr>
          <w:lang w:val="sr-Cyrl-CS"/>
        </w:rPr>
        <w:t xml:space="preserve">следећа </w:t>
      </w:r>
      <w:r w:rsidRPr="008616FB">
        <w:rPr>
          <w:lang w:val="sr-Cyrl-CS"/>
        </w:rPr>
        <w:t>набавк</w:t>
      </w:r>
      <w:r>
        <w:rPr>
          <w:lang w:val="sr-Cyrl-CS"/>
        </w:rPr>
        <w:t>а:</w:t>
      </w:r>
    </w:p>
    <w:p w:rsidR="00142C1C" w:rsidRPr="008616FB" w:rsidRDefault="00142C1C" w:rsidP="00142C1C">
      <w:pPr>
        <w:spacing w:before="120" w:after="120" w:line="360" w:lineRule="auto"/>
        <w:jc w:val="both"/>
        <w:rPr>
          <w:lang w:val="sr-Cyrl-CS"/>
        </w:rPr>
      </w:pPr>
      <w:r w:rsidRPr="00474150">
        <w:rPr>
          <w:b/>
          <w:lang w:val="sr-Cyrl-CS"/>
        </w:rPr>
        <w:t>Кречење</w:t>
      </w:r>
      <w:r>
        <w:rPr>
          <w:lang w:val="sr-Cyrl-CS"/>
        </w:rPr>
        <w:t xml:space="preserve"> (оквирна цена око 700.000,00 динара). Заводу је наложено од стране здравствене инспекције кречење просторија (ординације, кабинети, чекаонице) у објекту Завода, које не испуњавају елементарне санитарно-хигијенске и епидемиолошке услове (неокречене а на појединим местима рони се малтер).</w:t>
      </w:r>
    </w:p>
    <w:p w:rsidR="00142C1C" w:rsidRPr="00BF5B6F" w:rsidRDefault="00142C1C" w:rsidP="00142C1C">
      <w:pPr>
        <w:spacing w:line="360" w:lineRule="auto"/>
        <w:jc w:val="both"/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>5</w:t>
      </w:r>
      <w:r w:rsidRPr="00BF5B6F">
        <w:rPr>
          <w:b/>
          <w:sz w:val="22"/>
          <w:szCs w:val="22"/>
          <w:lang w:val="sr-Cyrl-CS"/>
        </w:rPr>
        <w:t>. ПЛАН РАЗВОЈА ЗАВОДА ЗА ПЛУЋНЕ БОЛЕСТИ И ТУБЕРКУЛОЗУ - НИШ</w:t>
      </w:r>
    </w:p>
    <w:p w:rsidR="00142C1C" w:rsidRPr="008616FB" w:rsidRDefault="00142C1C" w:rsidP="00142C1C">
      <w:pPr>
        <w:spacing w:before="40" w:after="40" w:line="360" w:lineRule="auto"/>
        <w:jc w:val="both"/>
        <w:rPr>
          <w:lang w:val="sr-Cyrl-CS"/>
        </w:rPr>
      </w:pPr>
      <w:r w:rsidRPr="008616FB">
        <w:rPr>
          <w:lang w:val="sr-Cyrl-CS"/>
        </w:rPr>
        <w:t>План подразумева развој Завода за плућне болести и туберкулозу-Ниш (у даљем тексту Завод), систематизован у седам основних тема, са таксативно побројаним активностима које ближе одређују садржај овог развојног плана.</w:t>
      </w:r>
    </w:p>
    <w:p w:rsidR="00142C1C" w:rsidRPr="00BF5B6F" w:rsidRDefault="00142C1C" w:rsidP="00142C1C">
      <w:pPr>
        <w:pStyle w:val="BodyText"/>
        <w:numPr>
          <w:ilvl w:val="0"/>
          <w:numId w:val="3"/>
        </w:numPr>
        <w:spacing w:before="60" w:after="60" w:line="312" w:lineRule="auto"/>
        <w:ind w:left="714" w:hanging="357"/>
        <w:jc w:val="both"/>
        <w:rPr>
          <w:szCs w:val="24"/>
          <w:lang w:val="sr-Cyrl-CS"/>
        </w:rPr>
      </w:pPr>
      <w:r w:rsidRPr="00BF5B6F">
        <w:rPr>
          <w:lang w:val="sr-Cyrl-CS"/>
        </w:rPr>
        <w:t>Наставља се пројекат "Контрола т</w:t>
      </w:r>
      <w:r>
        <w:rPr>
          <w:lang w:val="sr-Cyrl-CS"/>
        </w:rPr>
        <w:t>у</w:t>
      </w:r>
      <w:r w:rsidRPr="00BF5B6F">
        <w:rPr>
          <w:lang w:val="sr-Cyrl-CS"/>
        </w:rPr>
        <w:t>беркулозе у Србији" Министарства здравља који се финасира из донација Глобалног фонда за борбу против СИДЕ, туберкулозе и маларије,</w:t>
      </w:r>
    </w:p>
    <w:p w:rsidR="00142C1C" w:rsidRPr="00BF5B6F" w:rsidRDefault="00142C1C" w:rsidP="00142C1C">
      <w:pPr>
        <w:pStyle w:val="BodyText"/>
        <w:numPr>
          <w:ilvl w:val="0"/>
          <w:numId w:val="3"/>
        </w:numPr>
        <w:spacing w:before="60" w:after="60" w:line="312" w:lineRule="auto"/>
        <w:ind w:left="714" w:hanging="357"/>
        <w:jc w:val="both"/>
        <w:rPr>
          <w:szCs w:val="24"/>
          <w:lang w:val="sr-Cyrl-CS"/>
        </w:rPr>
      </w:pPr>
      <w:r w:rsidRPr="00BF5B6F">
        <w:rPr>
          <w:lang w:val="sr-Cyrl-CS"/>
        </w:rPr>
        <w:t>Развијање и едуковање саветовалишта и школе за одвикавање од пушења,</w:t>
      </w:r>
    </w:p>
    <w:p w:rsidR="00142C1C" w:rsidRPr="00BF5B6F" w:rsidRDefault="00142C1C" w:rsidP="00142C1C">
      <w:pPr>
        <w:pStyle w:val="BodyText"/>
        <w:numPr>
          <w:ilvl w:val="0"/>
          <w:numId w:val="3"/>
        </w:numPr>
        <w:spacing w:before="60" w:after="60" w:line="312" w:lineRule="auto"/>
        <w:ind w:left="714" w:hanging="357"/>
        <w:jc w:val="both"/>
        <w:rPr>
          <w:szCs w:val="24"/>
          <w:lang w:val="sr-Cyrl-CS"/>
        </w:rPr>
      </w:pPr>
      <w:r w:rsidRPr="00BF5B6F">
        <w:rPr>
          <w:szCs w:val="24"/>
          <w:lang w:val="sr-Cyrl-CS"/>
        </w:rPr>
        <w:t xml:space="preserve">Планира се сарадња са </w:t>
      </w:r>
      <w:r>
        <w:rPr>
          <w:szCs w:val="24"/>
          <w:lang w:val="sr-Cyrl-CS"/>
        </w:rPr>
        <w:t xml:space="preserve">другим установама примарне здравствене заштите </w:t>
      </w:r>
      <w:r w:rsidRPr="00BF5B6F">
        <w:rPr>
          <w:szCs w:val="24"/>
          <w:lang w:val="sr-Cyrl-CS"/>
        </w:rPr>
        <w:t>у виду планског рада спирометрије код критичних категорија (пушачи, спортисти, деца),</w:t>
      </w:r>
    </w:p>
    <w:p w:rsidR="00142C1C" w:rsidRPr="008616FB" w:rsidRDefault="00142C1C" w:rsidP="00142C1C">
      <w:pPr>
        <w:spacing w:before="40" w:after="40" w:line="360" w:lineRule="auto"/>
        <w:jc w:val="both"/>
        <w:rPr>
          <w:b/>
          <w:lang w:val="sr-Cyrl-CS"/>
        </w:rPr>
      </w:pPr>
      <w:r w:rsidRPr="008616FB">
        <w:rPr>
          <w:b/>
          <w:lang w:val="sr-Cyrl-CS"/>
        </w:rPr>
        <w:t xml:space="preserve">Планиране едукације: </w:t>
      </w:r>
    </w:p>
    <w:p w:rsidR="00142C1C" w:rsidRPr="008616FB" w:rsidRDefault="00142C1C" w:rsidP="00142C1C">
      <w:pPr>
        <w:numPr>
          <w:ilvl w:val="1"/>
          <w:numId w:val="1"/>
        </w:numPr>
        <w:tabs>
          <w:tab w:val="clear" w:pos="1440"/>
          <w:tab w:val="num" w:pos="720"/>
        </w:tabs>
        <w:spacing w:before="60" w:after="60" w:line="312" w:lineRule="auto"/>
        <w:ind w:left="714" w:hanging="357"/>
        <w:jc w:val="both"/>
        <w:rPr>
          <w:lang w:val="sr-Cyrl-CS"/>
        </w:rPr>
      </w:pPr>
      <w:r w:rsidRPr="008616FB">
        <w:rPr>
          <w:lang w:val="sr-Cyrl-CS"/>
        </w:rPr>
        <w:t>Једнодневни семинари из области алергологије и ТБ при медицинском факултету Ниш.</w:t>
      </w:r>
    </w:p>
    <w:p w:rsidR="00142C1C" w:rsidRPr="008616FB" w:rsidRDefault="00142C1C" w:rsidP="00142C1C">
      <w:pPr>
        <w:numPr>
          <w:ilvl w:val="1"/>
          <w:numId w:val="1"/>
        </w:numPr>
        <w:tabs>
          <w:tab w:val="clear" w:pos="1440"/>
          <w:tab w:val="num" w:pos="720"/>
        </w:tabs>
        <w:spacing w:before="60" w:after="60" w:line="312" w:lineRule="auto"/>
        <w:ind w:left="714" w:hanging="357"/>
        <w:jc w:val="both"/>
        <w:rPr>
          <w:lang w:val="sr-Cyrl-CS"/>
        </w:rPr>
      </w:pPr>
      <w:r w:rsidRPr="008616FB">
        <w:rPr>
          <w:lang w:val="sr-Cyrl-CS"/>
        </w:rPr>
        <w:t>Организована предавања за здравствене раднике у оквиру добијања бодова за лиценцу.</w:t>
      </w:r>
    </w:p>
    <w:p w:rsidR="00142C1C" w:rsidRPr="008616FB" w:rsidRDefault="00142C1C" w:rsidP="00142C1C">
      <w:pPr>
        <w:numPr>
          <w:ilvl w:val="1"/>
          <w:numId w:val="1"/>
        </w:numPr>
        <w:tabs>
          <w:tab w:val="clear" w:pos="1440"/>
          <w:tab w:val="num" w:pos="720"/>
        </w:tabs>
        <w:spacing w:before="60" w:after="60" w:line="312" w:lineRule="auto"/>
        <w:ind w:left="714" w:hanging="357"/>
        <w:jc w:val="both"/>
        <w:rPr>
          <w:lang w:val="sr-Cyrl-CS"/>
        </w:rPr>
      </w:pPr>
      <w:r w:rsidRPr="008616FB">
        <w:rPr>
          <w:lang w:val="sr-Cyrl-CS"/>
        </w:rPr>
        <w:t>Семинари и конгреси из области пулмологије.</w:t>
      </w:r>
    </w:p>
    <w:p w:rsidR="00142C1C" w:rsidRPr="008616FB" w:rsidRDefault="00142C1C" w:rsidP="00142C1C">
      <w:pPr>
        <w:numPr>
          <w:ilvl w:val="1"/>
          <w:numId w:val="1"/>
        </w:numPr>
        <w:tabs>
          <w:tab w:val="clear" w:pos="1440"/>
          <w:tab w:val="num" w:pos="720"/>
        </w:tabs>
        <w:spacing w:before="60" w:after="60" w:line="312" w:lineRule="auto"/>
        <w:ind w:left="714" w:hanging="357"/>
        <w:jc w:val="both"/>
        <w:rPr>
          <w:lang w:val="sr-Cyrl-CS"/>
        </w:rPr>
      </w:pPr>
      <w:r w:rsidRPr="008616FB">
        <w:rPr>
          <w:lang w:val="sr-Cyrl-CS"/>
        </w:rPr>
        <w:lastRenderedPageBreak/>
        <w:t>Едукације здравствених радника (специјализације, лекарски стаж, медицинска школа).</w:t>
      </w:r>
    </w:p>
    <w:tbl>
      <w:tblPr>
        <w:tblpPr w:leftFromText="180" w:rightFromText="180" w:vertAnchor="text" w:horzAnchor="margin" w:tblpXSpec="center" w:tblpY="113"/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142C1C" w:rsidRPr="003B7F0F" w:rsidTr="005E3D2B">
        <w:tc>
          <w:tcPr>
            <w:tcW w:w="4785" w:type="dxa"/>
          </w:tcPr>
          <w:p w:rsidR="00142C1C" w:rsidRPr="003B7F0F" w:rsidRDefault="00142C1C" w:rsidP="005E3D2B">
            <w:pPr>
              <w:spacing w:before="120" w:after="120" w:line="360" w:lineRule="auto"/>
              <w:jc w:val="both"/>
              <w:rPr>
                <w:b/>
                <w:lang w:val="sr-Cyrl-CS"/>
              </w:rPr>
            </w:pPr>
            <w:r w:rsidRPr="003B7F0F">
              <w:rPr>
                <w:b/>
                <w:lang w:val="sr-Cyrl-CS"/>
              </w:rPr>
              <w:t>Директор Завода,</w:t>
            </w:r>
          </w:p>
          <w:p w:rsidR="00142C1C" w:rsidRPr="003B7F0F" w:rsidRDefault="00142C1C" w:rsidP="005E3D2B">
            <w:pPr>
              <w:spacing w:before="120" w:after="120" w:line="360" w:lineRule="auto"/>
              <w:jc w:val="both"/>
              <w:rPr>
                <w:b/>
                <w:lang w:val="sr-Cyrl-CS"/>
              </w:rPr>
            </w:pPr>
            <w:r w:rsidRPr="003B7F0F">
              <w:rPr>
                <w:b/>
                <w:lang w:val="sr-Cyrl-CS"/>
              </w:rPr>
              <w:t>Бранислав Радојевић.дипл.ецц</w:t>
            </w:r>
          </w:p>
        </w:tc>
        <w:tc>
          <w:tcPr>
            <w:tcW w:w="4786" w:type="dxa"/>
          </w:tcPr>
          <w:p w:rsidR="00142C1C" w:rsidRPr="003B7F0F" w:rsidRDefault="00142C1C" w:rsidP="005E3D2B">
            <w:pPr>
              <w:spacing w:before="120" w:after="120" w:line="360" w:lineRule="auto"/>
              <w:jc w:val="right"/>
              <w:rPr>
                <w:b/>
                <w:lang w:val="sr-Cyrl-CS"/>
              </w:rPr>
            </w:pPr>
            <w:r w:rsidRPr="003B7F0F">
              <w:rPr>
                <w:b/>
                <w:lang w:val="sr-Cyrl-CS"/>
              </w:rPr>
              <w:t>Председник Управног одбора,</w:t>
            </w:r>
          </w:p>
          <w:p w:rsidR="00142C1C" w:rsidRPr="003B7F0F" w:rsidRDefault="00142C1C" w:rsidP="005E3D2B">
            <w:pPr>
              <w:spacing w:before="120" w:after="120" w:line="360" w:lineRule="auto"/>
              <w:jc w:val="right"/>
              <w:rPr>
                <w:b/>
                <w:lang w:val="sr-Cyrl-CS"/>
              </w:rPr>
            </w:pPr>
            <w:r w:rsidRPr="003B7F0F">
              <w:rPr>
                <w:b/>
                <w:lang w:val="sr-Cyrl-CS"/>
              </w:rPr>
              <w:t>Др Бојан Младеновић спец.</w:t>
            </w:r>
          </w:p>
        </w:tc>
      </w:tr>
    </w:tbl>
    <w:p w:rsidR="003C2777" w:rsidRDefault="003C2777">
      <w:bookmarkStart w:id="0" w:name="_GoBack"/>
      <w:bookmarkEnd w:id="0"/>
    </w:p>
    <w:sectPr w:rsidR="003C2777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33A94"/>
    <w:multiLevelType w:val="hybridMultilevel"/>
    <w:tmpl w:val="0AC69174"/>
    <w:lvl w:ilvl="0" w:tplc="8C946A6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74F6791"/>
    <w:multiLevelType w:val="hybridMultilevel"/>
    <w:tmpl w:val="DB1A0E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F1648D7"/>
    <w:multiLevelType w:val="hybridMultilevel"/>
    <w:tmpl w:val="EEBE8B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C1C"/>
    <w:rsid w:val="00142C1C"/>
    <w:rsid w:val="003C2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2C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142C1C"/>
    <w:rPr>
      <w:szCs w:val="20"/>
    </w:rPr>
  </w:style>
  <w:style w:type="character" w:customStyle="1" w:styleId="BodyTextChar">
    <w:name w:val="Body Text Char"/>
    <w:basedOn w:val="DefaultParagraphFont"/>
    <w:link w:val="BodyText"/>
    <w:rsid w:val="00142C1C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2C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142C1C"/>
    <w:rPr>
      <w:szCs w:val="20"/>
    </w:rPr>
  </w:style>
  <w:style w:type="character" w:customStyle="1" w:styleId="BodyTextChar">
    <w:name w:val="Body Text Char"/>
    <w:basedOn w:val="DefaultParagraphFont"/>
    <w:link w:val="BodyText"/>
    <w:rsid w:val="00142C1C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 Kostić</dc:creator>
  <cp:lastModifiedBy>Irena Kostić</cp:lastModifiedBy>
  <cp:revision>1</cp:revision>
  <dcterms:created xsi:type="dcterms:W3CDTF">2014-02-04T12:13:00Z</dcterms:created>
  <dcterms:modified xsi:type="dcterms:W3CDTF">2014-02-04T12:14:00Z</dcterms:modified>
</cp:coreProperties>
</file>